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9" w:rsidRDefault="00D53DC3" w:rsidP="00D53DC3">
      <w:pPr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D53DC3">
        <w:rPr>
          <w:rFonts w:asciiTheme="majorHAnsi" w:hAnsiTheme="majorHAnsi" w:cstheme="majorHAnsi"/>
          <w:b/>
          <w:sz w:val="28"/>
          <w:szCs w:val="28"/>
          <w:lang w:val="ru-RU"/>
        </w:rPr>
        <w:t>Информация о строительстве в г. Жодино</w:t>
      </w:r>
    </w:p>
    <w:p w:rsidR="00D53DC3" w:rsidRPr="00B6182F" w:rsidRDefault="00D53DC3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B6182F">
        <w:rPr>
          <w:rFonts w:asciiTheme="majorHAnsi" w:hAnsiTheme="majorHAnsi" w:cstheme="majorHAnsi"/>
          <w:sz w:val="28"/>
          <w:szCs w:val="28"/>
          <w:lang w:val="ru-RU"/>
        </w:rPr>
        <w:t>В 2022 году введен в эксплуатацию объе</w:t>
      </w:r>
      <w:proofErr w:type="gramStart"/>
      <w:r w:rsidRPr="00B6182F">
        <w:rPr>
          <w:rFonts w:asciiTheme="majorHAnsi" w:hAnsiTheme="majorHAnsi" w:cstheme="majorHAnsi"/>
          <w:sz w:val="28"/>
          <w:szCs w:val="28"/>
          <w:lang w:val="ru-RU"/>
        </w:rPr>
        <w:t>кт стр</w:t>
      </w:r>
      <w:proofErr w:type="gramEnd"/>
      <w:r w:rsidRPr="00B6182F">
        <w:rPr>
          <w:rFonts w:asciiTheme="majorHAnsi" w:hAnsiTheme="majorHAnsi" w:cstheme="majorHAnsi"/>
          <w:sz w:val="28"/>
          <w:szCs w:val="28"/>
          <w:lang w:val="ru-RU"/>
        </w:rPr>
        <w:t xml:space="preserve">оительства </w:t>
      </w:r>
      <w:r w:rsidRPr="00B6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«Строительство детской поликлиники на пересечении ул. Скорины и пр. Ленина в г. Жодино Минской области» (генеральный подрядчик ОАО «Стройтрест № 35»).</w:t>
      </w:r>
    </w:p>
    <w:p w:rsidR="00D53DC3" w:rsidRPr="00B6182F" w:rsidRDefault="00D53DC3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B6182F">
        <w:rPr>
          <w:rFonts w:asciiTheme="majorHAnsi" w:hAnsiTheme="majorHAnsi" w:cstheme="majorHAnsi"/>
          <w:sz w:val="28"/>
          <w:szCs w:val="28"/>
          <w:lang w:val="ru-RU"/>
        </w:rPr>
        <w:t xml:space="preserve">Кроме объектов долевого строительства в 2022-23 </w:t>
      </w:r>
      <w:proofErr w:type="spellStart"/>
      <w:r w:rsidRPr="00B6182F">
        <w:rPr>
          <w:rFonts w:asciiTheme="majorHAnsi" w:hAnsiTheme="majorHAnsi" w:cstheme="majorHAnsi"/>
          <w:sz w:val="28"/>
          <w:szCs w:val="28"/>
          <w:lang w:val="ru-RU"/>
        </w:rPr>
        <w:t>г.г</w:t>
      </w:r>
      <w:proofErr w:type="spellEnd"/>
      <w:r w:rsidRPr="00B6182F">
        <w:rPr>
          <w:rFonts w:asciiTheme="majorHAnsi" w:hAnsiTheme="majorHAnsi" w:cstheme="majorHAnsi"/>
          <w:sz w:val="28"/>
          <w:szCs w:val="28"/>
          <w:lang w:val="ru-RU"/>
        </w:rPr>
        <w:t>. планируется приступить к строительству жилого дома по улице Тимирязева в г. Жодино. Дом будет комплектоваться из числа медицинских работников, работников образования (создание кооператива).</w:t>
      </w:r>
      <w:r w:rsidR="00B6182F" w:rsidRPr="00B6182F">
        <w:rPr>
          <w:rFonts w:asciiTheme="majorHAnsi" w:hAnsiTheme="majorHAnsi" w:cstheme="majorHAnsi"/>
          <w:sz w:val="28"/>
          <w:szCs w:val="28"/>
          <w:lang w:val="ru-RU"/>
        </w:rPr>
        <w:t xml:space="preserve"> В 2022 году планируется строительство индивидуальных жилых домов в составе объекта строительства </w:t>
      </w:r>
      <w:r w:rsidR="00B6182F" w:rsidRPr="00B6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«Строительство индивидуальных жилых домов в районе ул. </w:t>
      </w:r>
      <w:proofErr w:type="gramStart"/>
      <w:r w:rsidR="00B6182F" w:rsidRPr="00B6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Советская</w:t>
      </w:r>
      <w:proofErr w:type="gramEnd"/>
      <w:r w:rsidR="00B6182F" w:rsidRPr="00B6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ул. Славной в г. Жодино» (5 домов), предназначенных для комплектации из числа граждан </w:t>
      </w:r>
      <w:r w:rsidR="00B6182F" w:rsidRPr="00B618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нуждающихся в улучшении жилищных условий</w:t>
      </w:r>
      <w:r w:rsidR="00B6182F" w:rsidRPr="00B6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осуществляющих строительство </w:t>
      </w:r>
      <w:r w:rsidR="00B6182F" w:rsidRPr="00B618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 привлечения государственной поддержки.</w:t>
      </w:r>
      <w:r w:rsidR="000347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D53DC3" w:rsidRDefault="00D53DC3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B6182F">
        <w:rPr>
          <w:rFonts w:asciiTheme="majorHAnsi" w:hAnsiTheme="majorHAnsi" w:cstheme="majorHAnsi"/>
          <w:sz w:val="28"/>
          <w:szCs w:val="28"/>
          <w:lang w:val="ru-RU"/>
        </w:rPr>
        <w:t>В восьмом микрорайоне в  2023 году начнется строительство объекта «</w:t>
      </w:r>
      <w:r w:rsidR="007539B8">
        <w:rPr>
          <w:rFonts w:asciiTheme="majorHAnsi" w:hAnsiTheme="majorHAnsi" w:cstheme="majorHAnsi"/>
          <w:sz w:val="28"/>
          <w:szCs w:val="28"/>
          <w:lang w:val="ru-RU"/>
        </w:rPr>
        <w:t>Средняя</w:t>
      </w:r>
      <w:r w:rsidRPr="00B6182F">
        <w:rPr>
          <w:rFonts w:asciiTheme="majorHAnsi" w:hAnsiTheme="majorHAnsi" w:cstheme="majorHAnsi"/>
          <w:sz w:val="28"/>
          <w:szCs w:val="28"/>
          <w:lang w:val="ru-RU"/>
        </w:rPr>
        <w:t xml:space="preserve"> школа на 1020 учащихся по ПДП № 4.22 в микрорайоне № 8 (</w:t>
      </w:r>
      <w:r w:rsidR="00B6182F" w:rsidRPr="00B6182F">
        <w:rPr>
          <w:rFonts w:asciiTheme="majorHAnsi" w:hAnsiTheme="majorHAnsi" w:cstheme="majorHAnsi"/>
          <w:sz w:val="28"/>
          <w:szCs w:val="28"/>
          <w:lang w:val="ru-RU"/>
        </w:rPr>
        <w:t>2-я очередь</w:t>
      </w:r>
      <w:r w:rsidRPr="00B6182F">
        <w:rPr>
          <w:rFonts w:asciiTheme="majorHAnsi" w:hAnsiTheme="majorHAnsi" w:cstheme="majorHAnsi"/>
          <w:sz w:val="28"/>
          <w:szCs w:val="28"/>
          <w:lang w:val="ru-RU"/>
        </w:rPr>
        <w:t>)</w:t>
      </w:r>
      <w:r w:rsidR="00B6182F" w:rsidRPr="00B6182F">
        <w:rPr>
          <w:rFonts w:asciiTheme="majorHAnsi" w:hAnsiTheme="majorHAnsi" w:cstheme="majorHAnsi"/>
          <w:sz w:val="28"/>
          <w:szCs w:val="28"/>
          <w:lang w:val="ru-RU"/>
        </w:rPr>
        <w:t xml:space="preserve"> г. Жодино</w:t>
      </w:r>
      <w:r w:rsidRPr="00B6182F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B6182F" w:rsidRPr="00B6182F">
        <w:rPr>
          <w:rFonts w:asciiTheme="majorHAnsi" w:hAnsiTheme="majorHAnsi" w:cstheme="majorHAnsi"/>
          <w:sz w:val="28"/>
          <w:szCs w:val="28"/>
          <w:lang w:val="ru-RU"/>
        </w:rPr>
        <w:t>. В 2022 году ведутся подготовительные работы по выбору проектной организации и проведение проектно-изыскательских работ.</w:t>
      </w:r>
    </w:p>
    <w:p w:rsidR="00B6182F" w:rsidRDefault="00B6182F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В 2023 году планируется приступить к строительству объекта «Физкультурно-оздоровительный центр в микрорайоне № 9 г. Жодино». В настоящее время ведется подготовительная работа (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предпроектная</w:t>
      </w:r>
      <w:proofErr w:type="spellEnd"/>
      <w:r>
        <w:rPr>
          <w:rFonts w:asciiTheme="majorHAnsi" w:hAnsiTheme="majorHAnsi" w:cstheme="majorHAnsi"/>
          <w:sz w:val="28"/>
          <w:szCs w:val="28"/>
          <w:lang w:val="ru-RU"/>
        </w:rPr>
        <w:t>).</w:t>
      </w:r>
    </w:p>
    <w:p w:rsidR="00B6182F" w:rsidRDefault="00B6182F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В 2022 начато строительство объекта «Многоквартирные жилые дома, объекты социальной</w:t>
      </w:r>
      <w:r w:rsidR="006F33BE">
        <w:rPr>
          <w:rFonts w:asciiTheme="majorHAnsi" w:hAnsiTheme="majorHAnsi" w:cstheme="majorHAnsi"/>
          <w:sz w:val="28"/>
          <w:szCs w:val="28"/>
          <w:lang w:val="ru-RU"/>
        </w:rPr>
        <w:t xml:space="preserve"> и инженерно-транспортной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инфраструктуры</w:t>
      </w:r>
      <w:r w:rsidR="006F33BE">
        <w:rPr>
          <w:rFonts w:asciiTheme="majorHAnsi" w:hAnsiTheme="majorHAnsi" w:cstheme="majorHAnsi"/>
          <w:sz w:val="28"/>
          <w:szCs w:val="28"/>
          <w:lang w:val="ru-RU"/>
        </w:rPr>
        <w:t xml:space="preserve"> (микрорайон № 9) в районе г. Жодино Минской области</w:t>
      </w:r>
      <w:r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6F33BE">
        <w:rPr>
          <w:rFonts w:asciiTheme="majorHAnsi" w:hAnsiTheme="majorHAnsi" w:cstheme="majorHAnsi"/>
          <w:sz w:val="28"/>
          <w:szCs w:val="28"/>
          <w:lang w:val="ru-RU"/>
        </w:rPr>
        <w:t xml:space="preserve">. Инженерно-транспортная инфраструктура. 1 очередь (генеральный подрядчик </w:t>
      </w:r>
      <w:r w:rsidR="006F33BE" w:rsidRPr="006F33BE">
        <w:rPr>
          <w:rFonts w:asciiTheme="majorHAnsi" w:hAnsiTheme="majorHAnsi" w:cstheme="majorHAnsi"/>
          <w:sz w:val="28"/>
          <w:szCs w:val="28"/>
          <w:lang w:val="ru-RU"/>
        </w:rPr>
        <w:t>КУП «</w:t>
      </w:r>
      <w:proofErr w:type="spellStart"/>
      <w:r w:rsidR="006F33BE" w:rsidRPr="006F33BE">
        <w:rPr>
          <w:rFonts w:asciiTheme="majorHAnsi" w:hAnsiTheme="majorHAnsi" w:cstheme="majorHAnsi"/>
          <w:sz w:val="28"/>
          <w:szCs w:val="28"/>
          <w:lang w:val="ru-RU"/>
        </w:rPr>
        <w:t>Минскоблдорстрой</w:t>
      </w:r>
      <w:proofErr w:type="spellEnd"/>
      <w:r w:rsidR="006F33BE" w:rsidRPr="006F33BE">
        <w:rPr>
          <w:rFonts w:asciiTheme="majorHAnsi" w:hAnsiTheme="majorHAnsi" w:cstheme="majorHAnsi"/>
          <w:sz w:val="28"/>
          <w:szCs w:val="28"/>
          <w:lang w:val="ru-RU"/>
        </w:rPr>
        <w:t>»)</w:t>
      </w:r>
      <w:r w:rsidR="006F33BE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6F33BE" w:rsidRDefault="006F33BE" w:rsidP="00D53DC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В </w:t>
      </w:r>
      <w:r w:rsidRPr="006F33BE">
        <w:rPr>
          <w:rFonts w:asciiTheme="majorHAnsi" w:hAnsiTheme="majorHAnsi" w:cstheme="majorHAnsi"/>
          <w:sz w:val="28"/>
          <w:szCs w:val="28"/>
          <w:lang w:val="ru-RU"/>
        </w:rPr>
        <w:t xml:space="preserve">ближайшей перспективе предприятия начало строительства объектов в составе объекта </w:t>
      </w:r>
      <w:r w:rsidRPr="006F3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«Комплексная застройка микрорайона № 5 в г. Жодино».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составе объекта предусмотрено </w:t>
      </w:r>
      <w:r w:rsidRPr="006F33BE">
        <w:rPr>
          <w:rFonts w:ascii="Times New Roman" w:eastAsia="Calibri" w:hAnsi="Times New Roman" w:cs="Times New Roman"/>
          <w:sz w:val="28"/>
          <w:szCs w:val="28"/>
          <w:lang w:val="ru-RU"/>
        </w:rPr>
        <w:t>строительство 5,7,9 этажных многоквартирных жилых домов, а также  социальная инфраструктура:  поликлиника, учреждения дошкольного и общего среднего образования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Для обеспечения доступности (комфортного сообщения между микрорайонами города) планируется строительство подземного тоннеля через железнодорожные пути в районе ледовой площадки.</w:t>
      </w:r>
    </w:p>
    <w:p w:rsidR="00EE5E3A" w:rsidRPr="006F33BE" w:rsidRDefault="00EE5E3A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Планы строительства могут корректироваться в соответствии с планом детальной планировки города Жодино.</w:t>
      </w:r>
    </w:p>
    <w:p w:rsidR="00B6182F" w:rsidRPr="00B6182F" w:rsidRDefault="00B6182F" w:rsidP="00D53DC3">
      <w:pPr>
        <w:spacing w:after="0" w:line="240" w:lineRule="auto"/>
        <w:ind w:right="-284"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D53DC3" w:rsidRPr="00D53DC3" w:rsidRDefault="00D53DC3">
      <w:pPr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sectPr w:rsidR="00D53DC3" w:rsidRPr="00D5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C3"/>
    <w:rsid w:val="00034787"/>
    <w:rsid w:val="006F33BE"/>
    <w:rsid w:val="007539B8"/>
    <w:rsid w:val="00757109"/>
    <w:rsid w:val="00B6182F"/>
    <w:rsid w:val="00D53DC3"/>
    <w:rsid w:val="00E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2022-08-17T08:51:00Z</dcterms:created>
  <dcterms:modified xsi:type="dcterms:W3CDTF">2022-08-17T11:22:00Z</dcterms:modified>
</cp:coreProperties>
</file>